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CC" w:rsidRDefault="001B2FCC" w:rsidP="001B2FCC">
      <w:pPr>
        <w:jc w:val="center"/>
        <w:rPr>
          <w:b/>
          <w:sz w:val="32"/>
          <w:szCs w:val="32"/>
          <w:lang w:val="sr-Cyrl-RS"/>
        </w:rPr>
      </w:pPr>
      <w:r w:rsidRPr="00BF0411">
        <w:rPr>
          <w:b/>
          <w:sz w:val="32"/>
          <w:szCs w:val="32"/>
          <w:lang w:val="sr-Cyrl-RS"/>
        </w:rPr>
        <w:t xml:space="preserve">Српски језик и књижевност </w:t>
      </w:r>
      <w:r>
        <w:rPr>
          <w:b/>
          <w:sz w:val="32"/>
          <w:szCs w:val="32"/>
          <w:lang w:val="sr-Cyrl-RS"/>
        </w:rPr>
        <w:t>8</w:t>
      </w:r>
      <w:r w:rsidRPr="00BF0411">
        <w:rPr>
          <w:b/>
          <w:sz w:val="32"/>
          <w:szCs w:val="32"/>
          <w:lang w:val="sr-Cyrl-RS"/>
        </w:rPr>
        <w:t xml:space="preserve">. </w:t>
      </w:r>
      <w:r>
        <w:rPr>
          <w:b/>
          <w:sz w:val="32"/>
          <w:szCs w:val="32"/>
          <w:lang w:val="sr-Cyrl-RS"/>
        </w:rPr>
        <w:t>р</w:t>
      </w:r>
      <w:r w:rsidRPr="00BF0411">
        <w:rPr>
          <w:b/>
          <w:sz w:val="32"/>
          <w:szCs w:val="32"/>
          <w:lang w:val="sr-Cyrl-RS"/>
        </w:rPr>
        <w:t>азред</w:t>
      </w:r>
    </w:p>
    <w:p w:rsidR="001B2FCC" w:rsidRDefault="001B2FCC" w:rsidP="001B2FCC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 Нада Поповић“</w:t>
      </w:r>
    </w:p>
    <w:p w:rsidR="001B2FCC" w:rsidRDefault="001B2FCC" w:rsidP="001B2FCC">
      <w:pPr>
        <w:jc w:val="center"/>
        <w:rPr>
          <w:b/>
          <w:sz w:val="32"/>
          <w:szCs w:val="32"/>
          <w:lang w:val="sr-Cyrl-RS"/>
        </w:rPr>
      </w:pPr>
    </w:p>
    <w:p w:rsidR="001B2FCC" w:rsidRDefault="001B2FCC" w:rsidP="001B2FCC">
      <w:pPr>
        <w:jc w:val="center"/>
        <w:rPr>
          <w:b/>
          <w:lang w:val="sr-Cyrl-RS"/>
        </w:rPr>
      </w:pPr>
      <w:r w:rsidRPr="00BF0411">
        <w:rPr>
          <w:b/>
          <w:lang w:val="sr-Cyrl-RS"/>
        </w:rPr>
        <w:t xml:space="preserve">Наставне јединице и предвиђени задаци за наставну недељу </w:t>
      </w:r>
      <w:r>
        <w:rPr>
          <w:b/>
          <w:lang w:val="sr-Cyrl-RS"/>
        </w:rPr>
        <w:t>27</w:t>
      </w:r>
      <w:r w:rsidRPr="00BF0411">
        <w:rPr>
          <w:b/>
          <w:lang w:val="sr-Cyrl-RS"/>
        </w:rPr>
        <w:t>-</w:t>
      </w:r>
      <w:r>
        <w:rPr>
          <w:b/>
          <w:lang w:val="sr-Cyrl-RS"/>
        </w:rPr>
        <w:t>30</w:t>
      </w:r>
      <w:r w:rsidRPr="00BF0411">
        <w:rPr>
          <w:b/>
          <w:lang w:val="sr-Cyrl-RS"/>
        </w:rPr>
        <w:t>.03.2020.</w:t>
      </w:r>
    </w:p>
    <w:p w:rsidR="001B2FCC" w:rsidRDefault="001B2FCC" w:rsidP="001B2FCC">
      <w:pPr>
        <w:rPr>
          <w:b/>
          <w:lang w:val="sr-Cyrl-RS"/>
        </w:rPr>
      </w:pPr>
    </w:p>
    <w:p w:rsidR="001B2FCC" w:rsidRDefault="001B2FCC" w:rsidP="001B2FCC">
      <w:pPr>
        <w:rPr>
          <w:b/>
          <w:lang w:val="sr-Cyrl-RS"/>
        </w:rPr>
      </w:pPr>
      <w:r>
        <w:rPr>
          <w:b/>
          <w:lang w:val="sr-Cyrl-RS"/>
        </w:rPr>
        <w:t xml:space="preserve">Поштовани ученици, </w:t>
      </w:r>
    </w:p>
    <w:p w:rsidR="001B2FCC" w:rsidRDefault="001B2FCC" w:rsidP="001B2FCC">
      <w:pPr>
        <w:rPr>
          <w:lang w:val="sr-Cyrl-RS"/>
        </w:rPr>
      </w:pPr>
      <w:r w:rsidRPr="00350415">
        <w:rPr>
          <w:lang w:val="sr-Cyrl-RS"/>
        </w:rPr>
        <w:t>План за ову недељу</w:t>
      </w:r>
    </w:p>
    <w:p w:rsidR="000E74E5" w:rsidRDefault="000E74E5" w:rsidP="001B2FCC">
      <w:pPr>
        <w:rPr>
          <w:lang w:val="sr-Cyrl-RS"/>
        </w:rPr>
      </w:pPr>
    </w:p>
    <w:p w:rsidR="000E74E5" w:rsidRDefault="00A30303" w:rsidP="001B2FCC">
      <w:pPr>
        <w:rPr>
          <w:b/>
          <w:lang w:val="sr-Cyrl-RS"/>
        </w:rPr>
      </w:pPr>
      <w:r>
        <w:rPr>
          <w:b/>
          <w:color w:val="00B0F0"/>
          <w:sz w:val="32"/>
          <w:szCs w:val="32"/>
          <w:lang w:val="sr-Cyrl-RS"/>
        </w:rPr>
        <w:t xml:space="preserve">Бановић Страхиња, </w:t>
      </w:r>
      <w:r w:rsidR="000E74E5">
        <w:rPr>
          <w:b/>
          <w:color w:val="00B0F0"/>
          <w:sz w:val="32"/>
          <w:szCs w:val="32"/>
          <w:lang w:val="sr-Cyrl-RS"/>
        </w:rPr>
        <w:t>Борислав Михајловић Михиз</w:t>
      </w:r>
      <w:r>
        <w:rPr>
          <w:b/>
          <w:color w:val="00B0F0"/>
          <w:sz w:val="32"/>
          <w:szCs w:val="32"/>
          <w:lang w:val="sr-Cyrl-RS"/>
        </w:rPr>
        <w:t xml:space="preserve"> </w:t>
      </w:r>
      <w:r>
        <w:rPr>
          <w:b/>
          <w:lang w:val="sr-Cyrl-RS"/>
        </w:rPr>
        <w:t>(120. час)</w:t>
      </w:r>
    </w:p>
    <w:p w:rsidR="00A30303" w:rsidRDefault="00A30303" w:rsidP="001B2FCC">
      <w:pPr>
        <w:rPr>
          <w:lang w:val="sr-Cyrl-RS"/>
        </w:rPr>
      </w:pPr>
      <w:r w:rsidRPr="00730C9B">
        <w:rPr>
          <w:b/>
          <w:lang w:val="sr-Cyrl-RS"/>
        </w:rPr>
        <w:t>Драму</w:t>
      </w:r>
      <w:r>
        <w:rPr>
          <w:lang w:val="sr-Cyrl-RS"/>
        </w:rPr>
        <w:t xml:space="preserve"> можете прочитати у вашим </w:t>
      </w:r>
      <w:r w:rsidRPr="00730C9B">
        <w:rPr>
          <w:b/>
          <w:lang w:val="sr-Cyrl-RS"/>
        </w:rPr>
        <w:t>Читанкама</w:t>
      </w:r>
      <w:r>
        <w:rPr>
          <w:lang w:val="sr-Cyrl-RS"/>
        </w:rPr>
        <w:t xml:space="preserve"> на 90. стр. Филм Бановић Страхиња можеш погледати на следећем линку </w:t>
      </w:r>
      <w:hyperlink r:id="rId5" w:history="1">
        <w:r w:rsidRPr="00A30303">
          <w:rPr>
            <w:rStyle w:val="Hyperlink"/>
            <w:lang w:val="sr-Cyrl-RS"/>
          </w:rPr>
          <w:t>https://www.navidiku.rs/video/domaci-filmovi/banovic-strahinja</w:t>
        </w:r>
      </w:hyperlink>
    </w:p>
    <w:p w:rsidR="00A30303" w:rsidRDefault="00A30303" w:rsidP="001B2FCC">
      <w:pPr>
        <w:rPr>
          <w:lang w:val="sr-Cyrl-RS"/>
        </w:rPr>
      </w:pPr>
    </w:p>
    <w:p w:rsidR="00A30303" w:rsidRDefault="00A30303" w:rsidP="001B2FCC">
      <w:pPr>
        <w:rPr>
          <w:b/>
          <w:lang w:val="sr-Cyrl-RS"/>
        </w:rPr>
      </w:pPr>
      <w:r>
        <w:rPr>
          <w:b/>
          <w:color w:val="00B0F0"/>
          <w:sz w:val="32"/>
          <w:szCs w:val="32"/>
          <w:lang w:val="sr-Cyrl-RS"/>
        </w:rPr>
        <w:t xml:space="preserve">Ноћ и магла, Данило Киш </w:t>
      </w:r>
      <w:r w:rsidRPr="00A30303">
        <w:rPr>
          <w:b/>
          <w:lang w:val="sr-Cyrl-RS"/>
        </w:rPr>
        <w:t>(121.час)</w:t>
      </w:r>
    </w:p>
    <w:p w:rsidR="00A30303" w:rsidRDefault="00A30303" w:rsidP="001B2FCC">
      <w:pPr>
        <w:rPr>
          <w:lang w:val="sr-Cyrl-RS"/>
        </w:rPr>
      </w:pPr>
      <w:r w:rsidRPr="00730C9B">
        <w:rPr>
          <w:b/>
          <w:lang w:val="sr-Cyrl-RS"/>
        </w:rPr>
        <w:t>Одломак</w:t>
      </w:r>
      <w:r>
        <w:rPr>
          <w:lang w:val="sr-Cyrl-RS"/>
        </w:rPr>
        <w:t xml:space="preserve"> ћете пронаћи у вашим </w:t>
      </w:r>
      <w:r w:rsidRPr="00730C9B">
        <w:rPr>
          <w:b/>
          <w:lang w:val="sr-Cyrl-RS"/>
        </w:rPr>
        <w:t>Читанкама</w:t>
      </w:r>
      <w:r>
        <w:rPr>
          <w:lang w:val="sr-Cyrl-RS"/>
        </w:rPr>
        <w:t xml:space="preserve"> на 122. стр.</w:t>
      </w:r>
    </w:p>
    <w:p w:rsidR="00A30303" w:rsidRDefault="00A30303" w:rsidP="001B2FCC">
      <w:pPr>
        <w:rPr>
          <w:b/>
          <w:sz w:val="32"/>
          <w:szCs w:val="32"/>
          <w:lang w:val="sr-Cyrl-RS"/>
        </w:rPr>
      </w:pPr>
      <w:r w:rsidRPr="00A30303">
        <w:rPr>
          <w:b/>
          <w:sz w:val="32"/>
          <w:szCs w:val="32"/>
          <w:lang w:val="sr-Cyrl-RS"/>
        </w:rPr>
        <w:t>Задаци</w:t>
      </w:r>
      <w:r>
        <w:rPr>
          <w:b/>
          <w:sz w:val="32"/>
          <w:szCs w:val="32"/>
          <w:lang w:val="sr-Cyrl-RS"/>
        </w:rPr>
        <w:t>:</w:t>
      </w:r>
    </w:p>
    <w:p w:rsidR="00A30303" w:rsidRDefault="00730C9B" w:rsidP="00730C9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Одреди књижевни род дела.</w:t>
      </w:r>
    </w:p>
    <w:p w:rsidR="00730C9B" w:rsidRDefault="00730C9B" w:rsidP="00730C9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Због чега Андреас посећује госпођу Риго?</w:t>
      </w:r>
    </w:p>
    <w:p w:rsidR="00730C9B" w:rsidRDefault="00730C9B" w:rsidP="00730C9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Зашто се њихова сећања на прошлост знатно разликују?</w:t>
      </w:r>
    </w:p>
    <w:p w:rsidR="00730C9B" w:rsidRDefault="00730C9B" w:rsidP="00730C9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Због чега Андреас није препознао Јулију Сабо?</w:t>
      </w:r>
    </w:p>
    <w:p w:rsidR="00730C9B" w:rsidRDefault="00730C9B" w:rsidP="00730C9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Сети се приповедака у којима се помињу Андреас и Јулија, а које си учио у претходним разредима.</w:t>
      </w:r>
    </w:p>
    <w:p w:rsidR="00730C9B" w:rsidRPr="00730C9B" w:rsidRDefault="00730C9B" w:rsidP="00730C9B">
      <w:pPr>
        <w:pStyle w:val="ListParagraph"/>
        <w:rPr>
          <w:lang w:val="sr-Cyrl-RS"/>
        </w:rPr>
      </w:pPr>
    </w:p>
    <w:p w:rsidR="001B2FCC" w:rsidRDefault="00730C9B" w:rsidP="001B2FCC">
      <w:pPr>
        <w:rPr>
          <w:b/>
          <w:lang w:val="sr-Cyrl-RS"/>
        </w:rPr>
      </w:pPr>
      <w:r>
        <w:rPr>
          <w:b/>
          <w:color w:val="00B0F0"/>
          <w:sz w:val="32"/>
          <w:szCs w:val="32"/>
          <w:lang w:val="sr-Cyrl-RS"/>
        </w:rPr>
        <w:t xml:space="preserve">Женидба Милића Барјактара, народна балада </w:t>
      </w:r>
      <w:r w:rsidRPr="00730C9B">
        <w:rPr>
          <w:b/>
          <w:lang w:val="sr-Cyrl-RS"/>
        </w:rPr>
        <w:t>(122. час)</w:t>
      </w:r>
    </w:p>
    <w:p w:rsidR="00730C9B" w:rsidRPr="00350415" w:rsidRDefault="00730C9B" w:rsidP="001B2FCC">
      <w:pPr>
        <w:rPr>
          <w:lang w:val="sr-Cyrl-RS"/>
        </w:rPr>
      </w:pPr>
      <w:r>
        <w:rPr>
          <w:b/>
          <w:lang w:val="sr-Cyrl-RS"/>
        </w:rPr>
        <w:t xml:space="preserve">Балада </w:t>
      </w:r>
      <w:r w:rsidRPr="00730C9B">
        <w:rPr>
          <w:lang w:val="sr-Cyrl-RS"/>
        </w:rPr>
        <w:t>се налази у</w:t>
      </w:r>
      <w:r>
        <w:rPr>
          <w:b/>
          <w:lang w:val="sr-Cyrl-RS"/>
        </w:rPr>
        <w:t xml:space="preserve"> Читанкама </w:t>
      </w:r>
      <w:r w:rsidRPr="00730C9B">
        <w:rPr>
          <w:lang w:val="sr-Cyrl-RS"/>
        </w:rPr>
        <w:t>на 147.стр.</w:t>
      </w:r>
    </w:p>
    <w:p w:rsidR="001B2FCC" w:rsidRDefault="00D24CF2" w:rsidP="00D24CF2">
      <w:pPr>
        <w:rPr>
          <w:b/>
          <w:sz w:val="32"/>
          <w:szCs w:val="32"/>
          <w:lang w:val="sr-Cyrl-RS"/>
        </w:rPr>
      </w:pPr>
      <w:r w:rsidRPr="00D24CF2">
        <w:rPr>
          <w:b/>
          <w:sz w:val="32"/>
          <w:szCs w:val="32"/>
          <w:lang w:val="sr-Cyrl-RS"/>
        </w:rPr>
        <w:t>Задаци</w:t>
      </w:r>
      <w:r>
        <w:rPr>
          <w:b/>
          <w:sz w:val="32"/>
          <w:szCs w:val="32"/>
          <w:lang w:val="sr-Cyrl-RS"/>
        </w:rPr>
        <w:t>:</w:t>
      </w:r>
    </w:p>
    <w:p w:rsidR="00D24CF2" w:rsidRDefault="00D24CF2" w:rsidP="00D24CF2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Одреди композицију песме.</w:t>
      </w:r>
    </w:p>
    <w:p w:rsidR="00D24CF2" w:rsidRDefault="00D24CF2" w:rsidP="00D24CF2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Пронађи и подвуци део у коме је описана Љепосавина лепота.</w:t>
      </w:r>
    </w:p>
    <w:p w:rsidR="00D24CF2" w:rsidRDefault="00D24CF2" w:rsidP="00D24CF2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Подвуци у песми хиперболу и поређење.</w:t>
      </w:r>
    </w:p>
    <w:p w:rsidR="00D24CF2" w:rsidRPr="00D24CF2" w:rsidRDefault="00AD7AF8" w:rsidP="00D24CF2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Размисли због чега је Љепосава страдала.</w:t>
      </w:r>
    </w:p>
    <w:p w:rsidR="001B2FCC" w:rsidRDefault="001B2FCC" w:rsidP="001B2FCC">
      <w:pPr>
        <w:jc w:val="both"/>
        <w:rPr>
          <w:b/>
          <w:color w:val="00B0F0"/>
          <w:sz w:val="32"/>
          <w:szCs w:val="32"/>
          <w:lang w:val="sr-Cyrl-RS"/>
        </w:rPr>
      </w:pPr>
    </w:p>
    <w:p w:rsidR="00AD7AF8" w:rsidRDefault="00AD7AF8" w:rsidP="001B2FCC">
      <w:pPr>
        <w:jc w:val="both"/>
        <w:rPr>
          <w:b/>
          <w:lang w:val="sr-Cyrl-RS"/>
        </w:rPr>
      </w:pPr>
      <w:r>
        <w:rPr>
          <w:b/>
          <w:color w:val="00B0F0"/>
          <w:sz w:val="32"/>
          <w:szCs w:val="32"/>
          <w:lang w:val="sr-Cyrl-RS"/>
        </w:rPr>
        <w:t xml:space="preserve">Хасанагиница, народна балада </w:t>
      </w:r>
      <w:r w:rsidRPr="00AD7AF8">
        <w:rPr>
          <w:b/>
          <w:lang w:val="sr-Cyrl-RS"/>
        </w:rPr>
        <w:t>(123. час)</w:t>
      </w:r>
    </w:p>
    <w:p w:rsidR="00AD7AF8" w:rsidRDefault="00AD7AF8" w:rsidP="001B2FCC">
      <w:pPr>
        <w:jc w:val="both"/>
        <w:rPr>
          <w:b/>
          <w:lang w:val="sr-Cyrl-RS"/>
        </w:rPr>
      </w:pPr>
      <w:r w:rsidRPr="00AD7AF8">
        <w:rPr>
          <w:lang w:val="sr-Cyrl-RS"/>
        </w:rPr>
        <w:t>У вашим</w:t>
      </w:r>
      <w:r>
        <w:rPr>
          <w:b/>
          <w:lang w:val="sr-Cyrl-RS"/>
        </w:rPr>
        <w:t xml:space="preserve"> Читанкама </w:t>
      </w:r>
      <w:r w:rsidRPr="00AD7AF8">
        <w:rPr>
          <w:lang w:val="sr-Cyrl-RS"/>
        </w:rPr>
        <w:t>на 154.стр.</w:t>
      </w:r>
      <w:r>
        <w:rPr>
          <w:b/>
          <w:lang w:val="sr-Cyrl-RS"/>
        </w:rPr>
        <w:t xml:space="preserve"> </w:t>
      </w:r>
      <w:r w:rsidRPr="00AD7AF8">
        <w:rPr>
          <w:lang w:val="sr-Cyrl-RS"/>
        </w:rPr>
        <w:t>ћете пронаћи</w:t>
      </w:r>
      <w:r>
        <w:rPr>
          <w:b/>
          <w:lang w:val="sr-Cyrl-RS"/>
        </w:rPr>
        <w:t xml:space="preserve"> баладу.</w:t>
      </w:r>
    </w:p>
    <w:p w:rsidR="00AD7AF8" w:rsidRDefault="00AD7AF8" w:rsidP="001B2FCC">
      <w:pPr>
        <w:jc w:val="both"/>
        <w:rPr>
          <w:b/>
          <w:sz w:val="32"/>
          <w:szCs w:val="32"/>
          <w:lang w:val="sr-Cyrl-RS"/>
        </w:rPr>
      </w:pPr>
      <w:r w:rsidRPr="00AD7AF8">
        <w:rPr>
          <w:b/>
          <w:sz w:val="32"/>
          <w:szCs w:val="32"/>
          <w:lang w:val="sr-Cyrl-RS"/>
        </w:rPr>
        <w:t>Задатак</w:t>
      </w:r>
      <w:r>
        <w:rPr>
          <w:b/>
          <w:sz w:val="32"/>
          <w:szCs w:val="32"/>
          <w:lang w:val="sr-Cyrl-RS"/>
        </w:rPr>
        <w:t>:</w:t>
      </w:r>
    </w:p>
    <w:p w:rsidR="00AD7AF8" w:rsidRDefault="00AD7AF8" w:rsidP="00AD7AF8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AD7AF8">
        <w:rPr>
          <w:lang w:val="sr-Cyrl-RS"/>
        </w:rPr>
        <w:t xml:space="preserve">Како </w:t>
      </w:r>
      <w:r>
        <w:rPr>
          <w:lang w:val="sr-Cyrl-RS"/>
        </w:rPr>
        <w:t>п</w:t>
      </w:r>
      <w:r w:rsidRPr="00AD7AF8">
        <w:rPr>
          <w:lang w:val="sr-Cyrl-RS"/>
        </w:rPr>
        <w:t xml:space="preserve">очиње </w:t>
      </w:r>
      <w:r>
        <w:rPr>
          <w:lang w:val="sr-Cyrl-RS"/>
        </w:rPr>
        <w:t>балада? Како се зове стилска фигура која се налази у почетним стиховима?</w:t>
      </w:r>
    </w:p>
    <w:p w:rsidR="00AD7AF8" w:rsidRDefault="00AD7AF8" w:rsidP="00AD7AF8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Због чега Хасанагиница  није обишла рањеног Хасан-агу? Шта то говори о њеном положају у породици?</w:t>
      </w:r>
    </w:p>
    <w:p w:rsidR="00AD7AF8" w:rsidRDefault="00AD7AF8" w:rsidP="00AD7AF8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Како њен брат, Пинторовић бег, поступа према њој?</w:t>
      </w:r>
    </w:p>
    <w:p w:rsidR="00AD7AF8" w:rsidRDefault="00AD7AF8" w:rsidP="00AD7AF8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У чему је трагична судбина Хасанагинице, а у чему Хасан-аге?</w:t>
      </w:r>
    </w:p>
    <w:p w:rsidR="009E2E5C" w:rsidRDefault="009E2E5C" w:rsidP="001B2FCC">
      <w:pPr>
        <w:jc w:val="both"/>
        <w:rPr>
          <w:b/>
          <w:color w:val="FF0000"/>
          <w:sz w:val="32"/>
          <w:szCs w:val="32"/>
          <w:lang w:val="sr-Cyrl-RS"/>
        </w:rPr>
      </w:pPr>
    </w:p>
    <w:p w:rsidR="001B2FCC" w:rsidRDefault="001B2FCC" w:rsidP="001B2FCC">
      <w:pPr>
        <w:jc w:val="both"/>
        <w:rPr>
          <w:lang w:val="sr-Cyrl-RS"/>
        </w:rPr>
      </w:pPr>
      <w:r w:rsidRPr="001B2FCC">
        <w:rPr>
          <w:b/>
          <w:color w:val="FF0000"/>
          <w:sz w:val="32"/>
          <w:szCs w:val="32"/>
          <w:lang w:val="sr-Cyrl-RS"/>
        </w:rPr>
        <w:t>ВАЖНО</w:t>
      </w:r>
      <w:r>
        <w:rPr>
          <w:b/>
          <w:color w:val="FF0000"/>
          <w:sz w:val="32"/>
          <w:szCs w:val="32"/>
          <w:lang w:val="sr-Cyrl-RS"/>
        </w:rPr>
        <w:t xml:space="preserve">: </w:t>
      </w:r>
      <w:r>
        <w:rPr>
          <w:lang w:val="sr-Cyrl-RS"/>
        </w:rPr>
        <w:t xml:space="preserve">Линк на коме можете пронаћи тестове из претходних година који ће вам помоћи да се боље припремите за завршни </w:t>
      </w:r>
      <w:hyperlink r:id="rId6" w:history="1">
        <w:r w:rsidRPr="001B2FCC">
          <w:rPr>
            <w:rStyle w:val="Hyperlink"/>
            <w:lang w:val="sr-Cyrl-RS"/>
          </w:rPr>
          <w:t>https://aninaucionica.wordpress.com/zavrsni-ispit/probni-testovi-zavrsni-ispit/</w:t>
        </w:r>
      </w:hyperlink>
    </w:p>
    <w:p w:rsidR="001B2FCC" w:rsidRDefault="001B2FCC" w:rsidP="001B2FCC">
      <w:pPr>
        <w:jc w:val="both"/>
        <w:rPr>
          <w:lang w:val="sr-Cyrl-RS"/>
        </w:rPr>
      </w:pPr>
      <w:r>
        <w:rPr>
          <w:lang w:val="sr-Cyrl-RS"/>
        </w:rPr>
        <w:t xml:space="preserve">Ово је линк за уџбеник Граматоломија у коме се налази граматика од 5-8. разреда </w:t>
      </w:r>
      <w:hyperlink r:id="rId7" w:history="1">
        <w:r w:rsidRPr="001B2FCC">
          <w:rPr>
            <w:rStyle w:val="Hyperlink"/>
            <w:lang w:val="sr-Cyrl-RS"/>
          </w:rPr>
          <w:t>https://sasaucha.files.wordpress.com/2013/07/gramatolomija.pdf</w:t>
        </w:r>
      </w:hyperlink>
    </w:p>
    <w:p w:rsidR="001B2FCC" w:rsidRPr="001B2FCC" w:rsidRDefault="001B2FCC" w:rsidP="001B2FCC">
      <w:pPr>
        <w:jc w:val="both"/>
        <w:rPr>
          <w:lang w:val="sr-Cyrl-RS"/>
        </w:rPr>
      </w:pPr>
    </w:p>
    <w:p w:rsidR="001B2FCC" w:rsidRPr="00D255A6" w:rsidRDefault="001B2FCC" w:rsidP="001B2FCC">
      <w:pPr>
        <w:jc w:val="both"/>
        <w:rPr>
          <w:b/>
          <w:color w:val="C00000"/>
          <w:sz w:val="32"/>
          <w:szCs w:val="32"/>
          <w:lang w:val="sr-Cyrl-RS"/>
        </w:rPr>
      </w:pPr>
      <w:r w:rsidRPr="00646F33">
        <w:rPr>
          <w:sz w:val="32"/>
          <w:szCs w:val="32"/>
          <w:lang w:val="sr-Cyrl-RS"/>
        </w:rPr>
        <w:t>Задатке можеш послати имејлом наставнику, адреса је</w:t>
      </w:r>
      <w:r>
        <w:rPr>
          <w:sz w:val="32"/>
          <w:szCs w:val="32"/>
          <w:lang w:val="sr-Cyrl-RS"/>
        </w:rPr>
        <w:t xml:space="preserve">   </w:t>
      </w:r>
      <w:bookmarkStart w:id="0" w:name="_GoBack"/>
      <w:bookmarkEnd w:id="0"/>
      <w:r w:rsidR="00F2228C">
        <w:rPr>
          <w:rStyle w:val="Hyperlink"/>
          <w:sz w:val="32"/>
          <w:szCs w:val="32"/>
          <w:lang w:val="sr-Latn-RS"/>
        </w:rPr>
        <w:fldChar w:fldCharType="begin"/>
      </w:r>
      <w:r w:rsidR="00F2228C">
        <w:rPr>
          <w:rStyle w:val="Hyperlink"/>
          <w:sz w:val="32"/>
          <w:szCs w:val="32"/>
          <w:lang w:val="sr-Latn-RS"/>
        </w:rPr>
        <w:instrText xml:space="preserve"> HYPERLINK "mailto:</w:instrText>
      </w:r>
      <w:r w:rsidR="00F2228C" w:rsidRPr="00F2228C">
        <w:rPr>
          <w:rStyle w:val="Hyperlink"/>
          <w:sz w:val="32"/>
          <w:szCs w:val="32"/>
          <w:lang w:val="sr-Latn-RS"/>
        </w:rPr>
        <w:instrText>anasvrzic</w:instrText>
      </w:r>
      <w:r w:rsidR="00F2228C" w:rsidRPr="00F2228C">
        <w:rPr>
          <w:rStyle w:val="Hyperlink"/>
          <w:sz w:val="32"/>
          <w:szCs w:val="32"/>
          <w:lang w:val="sr-Cyrl-RS"/>
        </w:rPr>
        <w:instrText>76</w:instrText>
      </w:r>
      <w:r w:rsidR="00F2228C" w:rsidRPr="00F2228C">
        <w:rPr>
          <w:rStyle w:val="Hyperlink"/>
          <w:sz w:val="32"/>
          <w:szCs w:val="32"/>
          <w:lang w:val="sr-Latn-RS"/>
        </w:rPr>
        <w:instrText>@gmail.com</w:instrText>
      </w:r>
      <w:r w:rsidR="00F2228C">
        <w:rPr>
          <w:rStyle w:val="Hyperlink"/>
          <w:sz w:val="32"/>
          <w:szCs w:val="32"/>
          <w:lang w:val="sr-Latn-RS"/>
        </w:rPr>
        <w:instrText xml:space="preserve">" </w:instrText>
      </w:r>
      <w:r w:rsidR="00F2228C">
        <w:rPr>
          <w:rStyle w:val="Hyperlink"/>
          <w:sz w:val="32"/>
          <w:szCs w:val="32"/>
          <w:lang w:val="sr-Latn-RS"/>
        </w:rPr>
        <w:fldChar w:fldCharType="separate"/>
      </w:r>
      <w:r w:rsidR="00F2228C" w:rsidRPr="00D45046">
        <w:rPr>
          <w:rStyle w:val="Hyperlink"/>
          <w:sz w:val="32"/>
          <w:szCs w:val="32"/>
          <w:lang w:val="sr-Latn-RS"/>
        </w:rPr>
        <w:t>anasvrzic</w:t>
      </w:r>
      <w:r w:rsidR="00F2228C" w:rsidRPr="00D45046">
        <w:rPr>
          <w:rStyle w:val="Hyperlink"/>
          <w:sz w:val="32"/>
          <w:szCs w:val="32"/>
          <w:lang w:val="sr-Cyrl-RS"/>
        </w:rPr>
        <w:t>76</w:t>
      </w:r>
      <w:r w:rsidR="00F2228C" w:rsidRPr="00D45046">
        <w:rPr>
          <w:rStyle w:val="Hyperlink"/>
          <w:sz w:val="32"/>
          <w:szCs w:val="32"/>
          <w:lang w:val="sr-Latn-RS"/>
        </w:rPr>
        <w:t>@gmail.com</w:t>
      </w:r>
      <w:r w:rsidR="00F2228C">
        <w:rPr>
          <w:rStyle w:val="Hyperlink"/>
          <w:sz w:val="32"/>
          <w:szCs w:val="32"/>
          <w:lang w:val="sr-Latn-RS"/>
        </w:rPr>
        <w:fldChar w:fldCharType="end"/>
      </w:r>
      <w:r>
        <w:rPr>
          <w:b/>
          <w:color w:val="C00000"/>
          <w:sz w:val="32"/>
          <w:szCs w:val="32"/>
          <w:lang w:val="sr-Cyrl-RS"/>
        </w:rPr>
        <w:t xml:space="preserve"> </w:t>
      </w:r>
      <w:r w:rsidRPr="00646F33">
        <w:rPr>
          <w:sz w:val="32"/>
          <w:szCs w:val="32"/>
          <w:lang w:val="sr-Cyrl-RS"/>
        </w:rPr>
        <w:t>Домаће задатке можеш и сликати, а затим слику проследити наставнику путем</w:t>
      </w:r>
      <w:r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</w:rPr>
        <w:t>viber-a (064/2713745)</w:t>
      </w:r>
    </w:p>
    <w:p w:rsidR="001B2FCC" w:rsidRDefault="001B2FCC" w:rsidP="001B2FCC">
      <w:pPr>
        <w:rPr>
          <w:b/>
          <w:sz w:val="32"/>
          <w:szCs w:val="32"/>
        </w:rPr>
      </w:pPr>
    </w:p>
    <w:p w:rsidR="001B2FCC" w:rsidRPr="00AA3301" w:rsidRDefault="001B2FCC" w:rsidP="001B2FCC">
      <w:pPr>
        <w:rPr>
          <w:b/>
          <w:color w:val="FF0000"/>
          <w:sz w:val="32"/>
          <w:szCs w:val="32"/>
          <w:lang w:val="sr-Cyrl-RS"/>
        </w:rPr>
      </w:pPr>
      <w:r w:rsidRPr="00AA3301">
        <w:rPr>
          <w:b/>
          <w:color w:val="FF0000"/>
          <w:sz w:val="32"/>
          <w:szCs w:val="32"/>
          <w:lang w:val="sr-Cyrl-RS"/>
        </w:rPr>
        <w:lastRenderedPageBreak/>
        <w:t>ВАЖНО</w:t>
      </w:r>
      <w:r>
        <w:rPr>
          <w:b/>
          <w:color w:val="FF0000"/>
          <w:sz w:val="32"/>
          <w:szCs w:val="32"/>
          <w:lang w:val="sr-Cyrl-RS"/>
        </w:rPr>
        <w:t xml:space="preserve">: </w:t>
      </w:r>
      <w:r w:rsidRPr="00646F33">
        <w:rPr>
          <w:sz w:val="32"/>
          <w:szCs w:val="32"/>
          <w:lang w:val="sr-Cyrl-RS"/>
        </w:rPr>
        <w:t xml:space="preserve">Имаш времена да задатке урадиш до </w:t>
      </w:r>
      <w:r w:rsidR="00A63033">
        <w:rPr>
          <w:sz w:val="32"/>
          <w:szCs w:val="32"/>
          <w:lang w:val="sr-Cyrl-RS"/>
        </w:rPr>
        <w:t>суботе</w:t>
      </w:r>
      <w:r w:rsidRPr="00646F33">
        <w:rPr>
          <w:sz w:val="32"/>
          <w:szCs w:val="32"/>
          <w:lang w:val="sr-Cyrl-RS"/>
        </w:rPr>
        <w:t>. Одреди свој темпо рада. Наставник ће ти пружити подршку и повратну информацију у сваком тренутку.</w:t>
      </w:r>
    </w:p>
    <w:p w:rsidR="001B2FCC" w:rsidRDefault="001B2FCC" w:rsidP="001B2FCC">
      <w:pPr>
        <w:rPr>
          <w:b/>
          <w:sz w:val="32"/>
          <w:szCs w:val="32"/>
        </w:rPr>
      </w:pPr>
    </w:p>
    <w:p w:rsidR="001B2FCC" w:rsidRPr="002319D2" w:rsidRDefault="001B2FCC" w:rsidP="001B2FCC">
      <w:pPr>
        <w:rPr>
          <w:b/>
          <w:lang w:val="sr-Cyrl-RS"/>
        </w:rPr>
      </w:pPr>
      <w:r w:rsidRPr="002319D2">
        <w:rPr>
          <w:b/>
          <w:lang w:val="sr-Cyrl-RS"/>
        </w:rPr>
        <w:t xml:space="preserve">Наставник: </w:t>
      </w:r>
      <w:r>
        <w:rPr>
          <w:b/>
          <w:lang w:val="sr-Cyrl-RS"/>
        </w:rPr>
        <w:t>Ана Јовановић</w:t>
      </w:r>
    </w:p>
    <w:p w:rsidR="000222CC" w:rsidRDefault="000222CC"/>
    <w:sectPr w:rsidR="000222CC" w:rsidSect="001B2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0301"/>
    <w:multiLevelType w:val="hybridMultilevel"/>
    <w:tmpl w:val="E946D6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75137"/>
    <w:multiLevelType w:val="hybridMultilevel"/>
    <w:tmpl w:val="47A84C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6CFC"/>
    <w:multiLevelType w:val="hybridMultilevel"/>
    <w:tmpl w:val="C4F6B8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CC"/>
    <w:rsid w:val="000222CC"/>
    <w:rsid w:val="000E74E5"/>
    <w:rsid w:val="001B2FCC"/>
    <w:rsid w:val="00730C9B"/>
    <w:rsid w:val="00971AB2"/>
    <w:rsid w:val="009E2E5C"/>
    <w:rsid w:val="00A30303"/>
    <w:rsid w:val="00A63033"/>
    <w:rsid w:val="00AD7AF8"/>
    <w:rsid w:val="00B170F4"/>
    <w:rsid w:val="00CC4D1A"/>
    <w:rsid w:val="00D24CF2"/>
    <w:rsid w:val="00D71C50"/>
    <w:rsid w:val="00F2228C"/>
    <w:rsid w:val="00F9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6032C-89B4-4FFE-9251-D097B9FF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F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saucha.files.wordpress.com/2013/07/gramatolomi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inaucionica.wordpress.com/zavrsni-ispit/probni-testovi-zavrsni-ispit/" TargetMode="External"/><Relationship Id="rId5" Type="http://schemas.openxmlformats.org/officeDocument/2006/relationships/hyperlink" Target="https://www.navidiku.rs/video/domaci-filmovi/banovic-strahin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2020-05-03T10:05:00Z</dcterms:created>
  <dcterms:modified xsi:type="dcterms:W3CDTF">2020-05-03T17:39:00Z</dcterms:modified>
</cp:coreProperties>
</file>