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10B" w:rsidRPr="00F14C53" w:rsidRDefault="00B63471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510B"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BDC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B02F59">
        <w:rPr>
          <w:rFonts w:ascii="Times New Roman" w:hAnsi="Times New Roman" w:cs="Times New Roman"/>
          <w:sz w:val="24"/>
          <w:szCs w:val="24"/>
        </w:rPr>
        <w:t>31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493BCA" w:rsidRPr="006F2701" w:rsidRDefault="00C9510B" w:rsidP="00C9510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2701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02F59">
        <w:rPr>
          <w:rFonts w:ascii="Times New Roman" w:hAnsi="Times New Roman" w:cs="Times New Roman"/>
          <w:b/>
          <w:sz w:val="24"/>
          <w:szCs w:val="24"/>
          <w:lang w:val="sr-Cyrl-RS"/>
        </w:rPr>
        <w:t>СОЛОМОН И  ЈЕРУСАЛИМСКИ ХРАМ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B71CDD" w:rsidRPr="00B02F59" w:rsidRDefault="00B02F59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погледати филм ,,Рудници краља Соломона</w:t>
      </w:r>
      <w:r w:rsidRPr="00B02F59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C9510B" w:rsidRPr="00F14C53" w:rsidRDefault="00B91A54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C9510B">
        <w:rPr>
          <w:rFonts w:ascii="Times New Roman" w:hAnsi="Times New Roman" w:cs="Times New Roman"/>
          <w:sz w:val="24"/>
          <w:szCs w:val="24"/>
          <w:lang w:val="sr-Cyrl-RS"/>
        </w:rPr>
        <w:t>слати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 или на</w:t>
      </w:r>
      <w:r w:rsidR="00C95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9510B"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1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наставника.</w:t>
      </w:r>
    </w:p>
    <w:p w:rsidR="00C9510B" w:rsidRPr="00493BCA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9510B" w:rsidRPr="00F14C53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2"/>
    <w:rsid w:val="00432544"/>
    <w:rsid w:val="00493BCA"/>
    <w:rsid w:val="00571172"/>
    <w:rsid w:val="00647A5B"/>
    <w:rsid w:val="006F2701"/>
    <w:rsid w:val="00A70BDC"/>
    <w:rsid w:val="00B02F59"/>
    <w:rsid w:val="00B63471"/>
    <w:rsid w:val="00B71CDD"/>
    <w:rsid w:val="00B91A54"/>
    <w:rsid w:val="00C9510B"/>
    <w:rsid w:val="00D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17</cp:revision>
  <dcterms:created xsi:type="dcterms:W3CDTF">2020-03-18T08:27:00Z</dcterms:created>
  <dcterms:modified xsi:type="dcterms:W3CDTF">2020-04-11T09:26:00Z</dcterms:modified>
</cp:coreProperties>
</file>