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39" w:rsidRPr="00F14C53" w:rsidRDefault="00C10639" w:rsidP="00C1063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 6.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C10639" w:rsidRPr="00F14C53" w:rsidRDefault="00C10639" w:rsidP="00C1063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10639" w:rsidRPr="00F14C53" w:rsidRDefault="00C10639" w:rsidP="00C1063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10639" w:rsidRPr="00F14C53" w:rsidRDefault="00C10639" w:rsidP="00C1063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10639" w:rsidRPr="00F14C53" w:rsidRDefault="00C10639" w:rsidP="00C10639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F14C53"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Pr="006D58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3B7E">
        <w:rPr>
          <w:rFonts w:ascii="Times New Roman" w:hAnsi="Times New Roman" w:cs="Times New Roman"/>
          <w:sz w:val="24"/>
          <w:szCs w:val="24"/>
          <w:lang w:val="sr-Cyrl-RS"/>
        </w:rPr>
        <w:t xml:space="preserve">разред </w:t>
      </w:r>
      <w:r w:rsidR="008B5D80">
        <w:rPr>
          <w:rFonts w:ascii="Times New Roman" w:hAnsi="Times New Roman" w:cs="Times New Roman"/>
          <w:sz w:val="24"/>
          <w:szCs w:val="24"/>
        </w:rPr>
        <w:t>3</w:t>
      </w:r>
      <w:r w:rsidR="00FB6A65">
        <w:rPr>
          <w:rFonts w:ascii="Times New Roman" w:hAnsi="Times New Roman" w:cs="Times New Roman"/>
          <w:sz w:val="24"/>
          <w:szCs w:val="24"/>
        </w:rPr>
        <w:t>3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час</w:t>
      </w:r>
    </w:p>
    <w:p w:rsidR="00C10639" w:rsidRPr="00F14C53" w:rsidRDefault="00C10639" w:rsidP="00C1063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58F2"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B6A65">
        <w:rPr>
          <w:rFonts w:ascii="Times New Roman" w:hAnsi="Times New Roman" w:cs="Times New Roman"/>
          <w:b/>
          <w:sz w:val="24"/>
          <w:szCs w:val="24"/>
          <w:lang w:val="sr-Cyrl-RS"/>
        </w:rPr>
        <w:t>ПАВЛЕ АПОСТОЛ НЕЗНАБОЖАЦА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”</w:t>
      </w:r>
    </w:p>
    <w:p w:rsidR="00C10639" w:rsidRDefault="008B5D80" w:rsidP="00C10639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</w:t>
      </w:r>
      <w:r w:rsidR="00FB6A65">
        <w:rPr>
          <w:rFonts w:ascii="Times New Roman" w:hAnsi="Times New Roman" w:cs="Times New Roman"/>
          <w:sz w:val="24"/>
          <w:szCs w:val="24"/>
          <w:lang w:val="sr-Cyrl-RS"/>
        </w:rPr>
        <w:t xml:space="preserve"> прочитати о апостолу Павлу и препричати у пар реченица његово житије (његову биографију)</w:t>
      </w:r>
      <w:r w:rsidR="00463B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58F2" w:rsidRDefault="006D58F2" w:rsidP="00C10639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0639" w:rsidRDefault="00C10639" w:rsidP="00C10639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Одговоре слати на</w:t>
      </w:r>
      <w:r w:rsidRPr="00C10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27205">
        <w:rPr>
          <w:rFonts w:ascii="Times New Roman" w:hAnsi="Times New Roman" w:cs="Times New Roman"/>
          <w:sz w:val="24"/>
          <w:szCs w:val="24"/>
          <w:lang w:val="sr-Cyrl-RS"/>
        </w:rPr>
        <w:t xml:space="preserve">  наставника и</w:t>
      </w:r>
      <w:r w:rsidR="00250368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C27205">
        <w:rPr>
          <w:rFonts w:ascii="Times New Roman" w:hAnsi="Times New Roman" w:cs="Times New Roman"/>
          <w:sz w:val="24"/>
          <w:szCs w:val="24"/>
          <w:lang w:val="sr-Cyrl-RS"/>
        </w:rPr>
        <w:t xml:space="preserve"> на вајбер групу.</w:t>
      </w:r>
    </w:p>
    <w:p w:rsidR="00C10639" w:rsidRDefault="00C10639" w:rsidP="00C10639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0639" w:rsidRPr="00C27205" w:rsidRDefault="00C10639" w:rsidP="00C10639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72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5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C2720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C2720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10639" w:rsidRPr="00F14C53" w:rsidRDefault="00C10639" w:rsidP="00C10639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027E80" w:rsidRDefault="00027E80"/>
    <w:sectPr w:rsidR="0002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26"/>
    <w:rsid w:val="00027E80"/>
    <w:rsid w:val="000C26A9"/>
    <w:rsid w:val="00166D90"/>
    <w:rsid w:val="00242ADF"/>
    <w:rsid w:val="00250368"/>
    <w:rsid w:val="00463B7E"/>
    <w:rsid w:val="005D5D2B"/>
    <w:rsid w:val="006D58F2"/>
    <w:rsid w:val="008B5D80"/>
    <w:rsid w:val="009A3226"/>
    <w:rsid w:val="00C10639"/>
    <w:rsid w:val="00C27205"/>
    <w:rsid w:val="00C91334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6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nteo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21</cp:revision>
  <dcterms:created xsi:type="dcterms:W3CDTF">2020-03-19T12:49:00Z</dcterms:created>
  <dcterms:modified xsi:type="dcterms:W3CDTF">2020-04-11T09:29:00Z</dcterms:modified>
</cp:coreProperties>
</file>